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244" w:rsidRPr="000D24AA" w:rsidRDefault="00F8323A" w:rsidP="002730E6">
      <w:pPr>
        <w:spacing w:after="0" w:line="240" w:lineRule="auto"/>
        <w:jc w:val="center"/>
        <w:rPr>
          <w:rFonts w:ascii="Arial Narrow" w:eastAsia="Times New Roman" w:hAnsi="Arial Narrow" w:cs="Times New Roman"/>
          <w:b/>
          <w:sz w:val="36"/>
          <w:szCs w:val="36"/>
          <w:vertAlign w:val="superscript"/>
        </w:rPr>
      </w:pPr>
      <w:bookmarkStart w:id="0" w:name="_GoBack"/>
      <w:bookmarkEnd w:id="0"/>
      <w:r>
        <w:rPr>
          <w:rFonts w:ascii="Arial Narrow" w:eastAsia="Times New Roman" w:hAnsi="Arial Narrow" w:cs="Times New Roman"/>
          <w:b/>
          <w:sz w:val="36"/>
          <w:szCs w:val="36"/>
        </w:rPr>
        <w:t>8</w:t>
      </w:r>
      <w:r w:rsidR="00C42C0B" w:rsidRPr="002730E6">
        <w:rPr>
          <w:rFonts w:ascii="Arial Narrow" w:eastAsia="Times New Roman" w:hAnsi="Arial Narrow" w:cs="Times New Roman"/>
          <w:b/>
          <w:sz w:val="36"/>
          <w:szCs w:val="36"/>
        </w:rPr>
        <w:t xml:space="preserve">. </w:t>
      </w:r>
      <w:r w:rsidR="00F57223">
        <w:rPr>
          <w:rFonts w:ascii="Arial Narrow" w:eastAsia="Times New Roman" w:hAnsi="Arial Narrow" w:cs="Times New Roman"/>
          <w:b/>
          <w:sz w:val="36"/>
          <w:szCs w:val="36"/>
        </w:rPr>
        <w:t>Visual Display (Backboard)</w:t>
      </w:r>
      <w:r w:rsidR="000D24AA">
        <w:rPr>
          <w:rFonts w:ascii="Arial Narrow" w:eastAsia="Times New Roman" w:hAnsi="Arial Narrow" w:cs="Times New Roman"/>
          <w:b/>
          <w:sz w:val="36"/>
          <w:szCs w:val="36"/>
        </w:rPr>
        <w:t xml:space="preserve"> 7</w:t>
      </w:r>
      <w:r w:rsidR="00936C2F" w:rsidRPr="00936C2F">
        <w:rPr>
          <w:rFonts w:ascii="Arial Narrow" w:eastAsia="Times New Roman" w:hAnsi="Arial Narrow" w:cs="Times New Roman"/>
          <w:b/>
          <w:sz w:val="36"/>
          <w:szCs w:val="36"/>
          <w:vertAlign w:val="superscript"/>
        </w:rPr>
        <w:t>th</w:t>
      </w:r>
      <w:r w:rsidR="000D24AA">
        <w:rPr>
          <w:rFonts w:ascii="Arial Narrow" w:eastAsia="Times New Roman" w:hAnsi="Arial Narrow" w:cs="Times New Roman"/>
          <w:b/>
          <w:sz w:val="36"/>
          <w:szCs w:val="36"/>
        </w:rPr>
        <w:t xml:space="preserve"> &amp; 8</w:t>
      </w:r>
      <w:r w:rsidR="000D24AA">
        <w:rPr>
          <w:rFonts w:ascii="Arial Narrow" w:eastAsia="Times New Roman" w:hAnsi="Arial Narrow" w:cs="Times New Roman"/>
          <w:b/>
          <w:sz w:val="36"/>
          <w:szCs w:val="36"/>
          <w:vertAlign w:val="superscript"/>
        </w:rPr>
        <w:t>th</w:t>
      </w:r>
    </w:p>
    <w:p w:rsidR="00F60E71" w:rsidRDefault="00F60E71" w:rsidP="00180AFF">
      <w:pPr>
        <w:spacing w:after="0" w:line="240" w:lineRule="auto"/>
        <w:jc w:val="center"/>
        <w:rPr>
          <w:rFonts w:ascii="Arial Narrow" w:hAnsi="Arial Narrow"/>
          <w:b/>
        </w:rPr>
      </w:pPr>
    </w:p>
    <w:p w:rsidR="00040756" w:rsidRDefault="00E252AF" w:rsidP="00180AFF">
      <w:pPr>
        <w:spacing w:after="0" w:line="240" w:lineRule="auto"/>
        <w:rPr>
          <w:rFonts w:ascii="Arial Narrow" w:hAnsi="Arial Narrow"/>
        </w:rPr>
      </w:pPr>
      <w:r>
        <w:rPr>
          <w:rFonts w:ascii="Arial Narrow" w:hAnsi="Arial Narrow"/>
        </w:rPr>
        <w:tab/>
        <w:t>This is</w:t>
      </w:r>
      <w:r w:rsidR="004A6F1F">
        <w:rPr>
          <w:rFonts w:ascii="Arial Narrow" w:hAnsi="Arial Narrow"/>
        </w:rPr>
        <w:t xml:space="preserve"> final step </w:t>
      </w:r>
      <w:r>
        <w:rPr>
          <w:rFonts w:ascii="Arial Narrow" w:hAnsi="Arial Narrow"/>
        </w:rPr>
        <w:t xml:space="preserve">in </w:t>
      </w:r>
      <w:r w:rsidR="0057373B">
        <w:rPr>
          <w:rFonts w:ascii="Arial Narrow" w:hAnsi="Arial Narrow"/>
        </w:rPr>
        <w:t>completing your project</w:t>
      </w:r>
      <w:r w:rsidR="00040756">
        <w:rPr>
          <w:rFonts w:ascii="Arial Narrow" w:hAnsi="Arial Narrow"/>
        </w:rPr>
        <w:t xml:space="preserve">.  By breaking down what is needed for your </w:t>
      </w:r>
      <w:r w:rsidR="0040693B">
        <w:rPr>
          <w:rFonts w:ascii="Arial Narrow" w:hAnsi="Arial Narrow"/>
        </w:rPr>
        <w:t>visual display</w:t>
      </w:r>
      <w:r w:rsidR="00040756">
        <w:rPr>
          <w:rFonts w:ascii="Arial Narrow" w:hAnsi="Arial Narrow"/>
        </w:rPr>
        <w:t xml:space="preserve"> into stages of assignments, it will </w:t>
      </w:r>
      <w:r w:rsidR="0040693B">
        <w:rPr>
          <w:rFonts w:ascii="Arial Narrow" w:hAnsi="Arial Narrow"/>
        </w:rPr>
        <w:t xml:space="preserve">be </w:t>
      </w:r>
      <w:r w:rsidR="00040756">
        <w:rPr>
          <w:rFonts w:ascii="Arial Narrow" w:hAnsi="Arial Narrow"/>
        </w:rPr>
        <w:t>easier to stay on task and achieve excellent results.</w:t>
      </w:r>
    </w:p>
    <w:p w:rsidR="00F60E71" w:rsidRDefault="00F60E71" w:rsidP="00180AFF">
      <w:pPr>
        <w:spacing w:after="0" w:line="240" w:lineRule="auto"/>
        <w:rPr>
          <w:rFonts w:ascii="Arial Narrow" w:hAnsi="Arial Narrow"/>
        </w:rPr>
      </w:pPr>
    </w:p>
    <w:p w:rsidR="00040756" w:rsidRDefault="00040756" w:rsidP="00180AFF">
      <w:pPr>
        <w:spacing w:after="0" w:line="240" w:lineRule="auto"/>
        <w:rPr>
          <w:rFonts w:ascii="Arial Narrow" w:hAnsi="Arial Narrow"/>
        </w:rPr>
      </w:pPr>
      <w:r>
        <w:rPr>
          <w:rFonts w:ascii="Arial Narrow" w:hAnsi="Arial Narrow"/>
          <w:b/>
        </w:rPr>
        <w:t>Starting Point</w:t>
      </w:r>
      <w:r>
        <w:rPr>
          <w:rFonts w:ascii="Arial Narrow" w:hAnsi="Arial Narrow"/>
        </w:rPr>
        <w:t xml:space="preserve">: </w:t>
      </w:r>
      <w:r w:rsidR="004A6F1F">
        <w:rPr>
          <w:rFonts w:ascii="Arial Narrow" w:hAnsi="Arial Narrow"/>
        </w:rPr>
        <w:t xml:space="preserve">Your visual display is a way to showcase all of your hard work, information researched, tested, collected, and analyzed.  </w:t>
      </w:r>
      <w:r w:rsidR="00180AFF" w:rsidRPr="00180AFF">
        <w:rPr>
          <w:rFonts w:ascii="Arial Narrow" w:hAnsi="Arial Narrow"/>
        </w:rPr>
        <w:t xml:space="preserve">Make the most of your space using clear and concise displays. You never get a second chance to make a first impression!  </w:t>
      </w:r>
      <w:r w:rsidR="00180AFF">
        <w:rPr>
          <w:rFonts w:ascii="Arial Narrow" w:hAnsi="Arial Narrow"/>
        </w:rPr>
        <w:t xml:space="preserve">The purpose of a visual display is to attract readers and present the information in a creative and organized manner.  </w:t>
      </w:r>
    </w:p>
    <w:p w:rsidR="00F60E71" w:rsidRDefault="00DB632D" w:rsidP="00180AFF">
      <w:pPr>
        <w:spacing w:after="0" w:line="240" w:lineRule="auto"/>
        <w:rPr>
          <w:rFonts w:ascii="Arial Narrow" w:hAnsi="Arial Narrow"/>
        </w:rPr>
      </w:pPr>
      <w:r>
        <w:rPr>
          <w:rFonts w:ascii="Arial Narrow" w:hAnsi="Arial Narrow"/>
        </w:rPr>
        <w:t xml:space="preserve">You will also be presenting this information to your class.  </w:t>
      </w:r>
    </w:p>
    <w:p w:rsidR="00DB632D" w:rsidRDefault="00DB632D" w:rsidP="00180AFF">
      <w:pPr>
        <w:spacing w:after="0" w:line="240" w:lineRule="auto"/>
        <w:rPr>
          <w:rFonts w:ascii="Arial Narrow" w:hAnsi="Arial Narrow"/>
        </w:rPr>
      </w:pPr>
    </w:p>
    <w:p w:rsidR="0057373B" w:rsidRDefault="00040756" w:rsidP="00180AFF">
      <w:pPr>
        <w:spacing w:after="0" w:line="240" w:lineRule="auto"/>
        <w:rPr>
          <w:rFonts w:ascii="Arial Narrow" w:hAnsi="Arial Narrow"/>
        </w:rPr>
      </w:pPr>
      <w:r w:rsidRPr="00040756">
        <w:rPr>
          <w:rFonts w:ascii="Arial Narrow" w:hAnsi="Arial Narrow"/>
          <w:b/>
        </w:rPr>
        <w:t>Warning</w:t>
      </w:r>
      <w:r>
        <w:rPr>
          <w:rFonts w:ascii="Arial Narrow" w:hAnsi="Arial Narrow"/>
        </w:rPr>
        <w:t xml:space="preserve">: </w:t>
      </w:r>
      <w:r w:rsidR="00180AFF" w:rsidRPr="00180AFF">
        <w:rPr>
          <w:rFonts w:ascii="Arial Narrow" w:hAnsi="Arial Narrow"/>
        </w:rPr>
        <w:t xml:space="preserve">The judges are judging your research, not the display. So don’t spend an excessive amount of time or money on the board. You are being judged on the science not the show!  </w:t>
      </w:r>
    </w:p>
    <w:p w:rsidR="00F60E71" w:rsidRDefault="00F60E71" w:rsidP="00180AFF">
      <w:pPr>
        <w:spacing w:after="0" w:line="240" w:lineRule="auto"/>
        <w:rPr>
          <w:rFonts w:ascii="Arial Narrow" w:hAnsi="Arial Narrow"/>
        </w:rPr>
      </w:pPr>
    </w:p>
    <w:p w:rsidR="0057373B" w:rsidRDefault="00040756" w:rsidP="00180AFF">
      <w:pPr>
        <w:spacing w:after="0" w:line="240" w:lineRule="auto"/>
        <w:rPr>
          <w:rFonts w:ascii="Arial Narrow" w:hAnsi="Arial Narrow"/>
        </w:rPr>
      </w:pPr>
      <w:r w:rsidRPr="00E66A77">
        <w:rPr>
          <w:rFonts w:ascii="Arial Narrow" w:hAnsi="Arial Narrow"/>
          <w:b/>
        </w:rPr>
        <w:t>Assignment</w:t>
      </w:r>
      <w:r>
        <w:rPr>
          <w:rFonts w:ascii="Arial Narrow" w:hAnsi="Arial Narrow"/>
        </w:rPr>
        <w:t>:</w:t>
      </w:r>
      <w:r w:rsidR="00DB632D">
        <w:rPr>
          <w:rFonts w:ascii="Arial Narrow" w:hAnsi="Arial Narrow"/>
        </w:rPr>
        <w:t xml:space="preserve"> </w:t>
      </w:r>
      <w:r w:rsidR="00DB632D" w:rsidRPr="00DB632D">
        <w:rPr>
          <w:rFonts w:ascii="Arial Narrow" w:hAnsi="Arial Narrow"/>
          <w:i/>
          <w:u w:val="single"/>
        </w:rPr>
        <w:t>Backboard</w:t>
      </w:r>
      <w:r w:rsidR="00DB632D">
        <w:rPr>
          <w:rFonts w:ascii="Arial Narrow" w:hAnsi="Arial Narrow"/>
        </w:rPr>
        <w:t>:</w:t>
      </w:r>
      <w:r>
        <w:rPr>
          <w:rFonts w:ascii="Arial Narrow" w:hAnsi="Arial Narrow"/>
        </w:rPr>
        <w:t xml:space="preserve"> </w:t>
      </w:r>
      <w:r w:rsidR="00180AFF">
        <w:rPr>
          <w:rFonts w:ascii="Arial Narrow" w:hAnsi="Arial Narrow"/>
        </w:rPr>
        <w:t>On a cardboard backboard the following information should be prominently displayed.</w:t>
      </w:r>
    </w:p>
    <w:p w:rsidR="00180AFF" w:rsidRDefault="00180AFF" w:rsidP="00180AFF">
      <w:pPr>
        <w:spacing w:after="0" w:line="240" w:lineRule="auto"/>
        <w:rPr>
          <w:rFonts w:ascii="Arial Narrow" w:hAnsi="Arial Narrow"/>
        </w:rPr>
      </w:pPr>
      <w:r>
        <w:rPr>
          <w:rFonts w:ascii="Arial Narrow" w:hAnsi="Arial Narrow"/>
        </w:rPr>
        <w:t>1. Title</w:t>
      </w:r>
    </w:p>
    <w:p w:rsidR="00180AFF" w:rsidRDefault="00180AFF" w:rsidP="00180AFF">
      <w:pPr>
        <w:spacing w:after="0" w:line="240" w:lineRule="auto"/>
        <w:rPr>
          <w:rFonts w:ascii="Arial Narrow" w:hAnsi="Arial Narrow"/>
        </w:rPr>
      </w:pPr>
      <w:r>
        <w:rPr>
          <w:rFonts w:ascii="Arial Narrow" w:hAnsi="Arial Narrow"/>
        </w:rPr>
        <w:t>2. Abstract</w:t>
      </w:r>
    </w:p>
    <w:p w:rsidR="00180AFF" w:rsidRDefault="00180AFF" w:rsidP="00180AFF">
      <w:pPr>
        <w:spacing w:after="0" w:line="240" w:lineRule="auto"/>
        <w:rPr>
          <w:rFonts w:ascii="Arial Narrow" w:hAnsi="Arial Narrow"/>
        </w:rPr>
      </w:pPr>
      <w:r>
        <w:rPr>
          <w:rFonts w:ascii="Arial Narrow" w:hAnsi="Arial Narrow"/>
        </w:rPr>
        <w:t>3. Question</w:t>
      </w:r>
    </w:p>
    <w:p w:rsidR="00180AFF" w:rsidRDefault="00180AFF" w:rsidP="00180AFF">
      <w:pPr>
        <w:spacing w:after="0" w:line="240" w:lineRule="auto"/>
        <w:rPr>
          <w:rFonts w:ascii="Arial Narrow" w:hAnsi="Arial Narrow"/>
        </w:rPr>
      </w:pPr>
      <w:r>
        <w:rPr>
          <w:rFonts w:ascii="Arial Narrow" w:hAnsi="Arial Narrow"/>
        </w:rPr>
        <w:t>4. Hypothesis (with Variables and Controls)</w:t>
      </w:r>
    </w:p>
    <w:p w:rsidR="00180AFF" w:rsidRDefault="00180AFF" w:rsidP="00180AFF">
      <w:pPr>
        <w:spacing w:after="0" w:line="240" w:lineRule="auto"/>
        <w:rPr>
          <w:rFonts w:ascii="Arial Narrow" w:hAnsi="Arial Narrow"/>
        </w:rPr>
      </w:pPr>
      <w:r>
        <w:rPr>
          <w:rFonts w:ascii="Arial Narrow" w:hAnsi="Arial Narrow"/>
        </w:rPr>
        <w:t>5. Materials</w:t>
      </w:r>
    </w:p>
    <w:p w:rsidR="00180AFF" w:rsidRDefault="00180AFF" w:rsidP="00180AFF">
      <w:pPr>
        <w:spacing w:after="0" w:line="240" w:lineRule="auto"/>
        <w:rPr>
          <w:rFonts w:ascii="Arial Narrow" w:hAnsi="Arial Narrow"/>
        </w:rPr>
      </w:pPr>
      <w:r>
        <w:rPr>
          <w:rFonts w:ascii="Arial Narrow" w:hAnsi="Arial Narrow"/>
        </w:rPr>
        <w:t>6. Methods</w:t>
      </w:r>
    </w:p>
    <w:p w:rsidR="00180AFF" w:rsidRDefault="00180AFF" w:rsidP="00180AFF">
      <w:pPr>
        <w:spacing w:after="0" w:line="240" w:lineRule="auto"/>
        <w:rPr>
          <w:rFonts w:ascii="Arial Narrow" w:hAnsi="Arial Narrow"/>
        </w:rPr>
      </w:pPr>
      <w:r>
        <w:rPr>
          <w:rFonts w:ascii="Arial Narrow" w:hAnsi="Arial Narrow"/>
        </w:rPr>
        <w:t xml:space="preserve">7. </w:t>
      </w:r>
      <w:r w:rsidR="00B5089D">
        <w:rPr>
          <w:rFonts w:ascii="Arial Narrow" w:hAnsi="Arial Narrow"/>
        </w:rPr>
        <w:t>Data</w:t>
      </w:r>
    </w:p>
    <w:p w:rsidR="00180AFF" w:rsidRDefault="00180AFF" w:rsidP="00180AFF">
      <w:pPr>
        <w:spacing w:after="0" w:line="240" w:lineRule="auto"/>
        <w:rPr>
          <w:rFonts w:ascii="Arial Narrow" w:hAnsi="Arial Narrow"/>
        </w:rPr>
      </w:pPr>
      <w:r>
        <w:rPr>
          <w:rFonts w:ascii="Arial Narrow" w:hAnsi="Arial Narrow"/>
        </w:rPr>
        <w:t xml:space="preserve">8. </w:t>
      </w:r>
      <w:r w:rsidR="00B5089D">
        <w:rPr>
          <w:rFonts w:ascii="Arial Narrow" w:hAnsi="Arial Narrow"/>
        </w:rPr>
        <w:t>REC</w:t>
      </w:r>
      <w:r w:rsidR="00B5089D">
        <w:rPr>
          <w:rFonts w:ascii="Arial Narrow" w:hAnsi="Arial Narrow"/>
          <w:vertAlign w:val="superscript"/>
        </w:rPr>
        <w:t>2</w:t>
      </w:r>
      <w:r w:rsidR="00B5089D">
        <w:rPr>
          <w:rFonts w:ascii="Arial Narrow" w:hAnsi="Arial Narrow"/>
        </w:rPr>
        <w:t>ALL</w:t>
      </w:r>
    </w:p>
    <w:p w:rsidR="00180AFF" w:rsidRDefault="00180AFF" w:rsidP="00180AFF">
      <w:pPr>
        <w:spacing w:after="0" w:line="240" w:lineRule="auto"/>
        <w:rPr>
          <w:rFonts w:ascii="Arial Narrow" w:hAnsi="Arial Narrow"/>
        </w:rPr>
      </w:pPr>
      <w:r>
        <w:rPr>
          <w:rFonts w:ascii="Arial Narrow" w:hAnsi="Arial Narrow"/>
        </w:rPr>
        <w:t>9. Bibliography</w:t>
      </w:r>
    </w:p>
    <w:p w:rsidR="00180AFF" w:rsidRDefault="00180AFF" w:rsidP="00180AFF">
      <w:pPr>
        <w:spacing w:after="0" w:line="240" w:lineRule="auto"/>
        <w:rPr>
          <w:rFonts w:ascii="Arial Narrow" w:hAnsi="Arial Narrow"/>
        </w:rPr>
      </w:pPr>
      <w:r>
        <w:rPr>
          <w:rFonts w:ascii="Arial Narrow" w:hAnsi="Arial Narrow"/>
        </w:rPr>
        <w:t>Include relevant pictures and diagrams in multiple areas.</w:t>
      </w:r>
    </w:p>
    <w:p w:rsidR="00F60E71" w:rsidRDefault="00F60E71" w:rsidP="00F60E71">
      <w:pPr>
        <w:spacing w:after="0"/>
        <w:ind w:left="270" w:hanging="270"/>
        <w:rPr>
          <w:rFonts w:ascii="Arial Narrow" w:hAnsi="Arial Narrow"/>
        </w:rPr>
      </w:pPr>
    </w:p>
    <w:p w:rsidR="00CB37A7" w:rsidRDefault="0057373B" w:rsidP="0057373B">
      <w:pPr>
        <w:spacing w:after="0"/>
        <w:rPr>
          <w:rFonts w:ascii="Arial Narrow" w:hAnsi="Arial Narrow"/>
        </w:rPr>
      </w:pPr>
      <w:r>
        <w:rPr>
          <w:rFonts w:ascii="Arial Narrow" w:hAnsi="Arial Narrow"/>
          <w:b/>
        </w:rPr>
        <w:t>Example</w:t>
      </w:r>
      <w:r w:rsidR="00E66A77">
        <w:rPr>
          <w:rFonts w:ascii="Arial Narrow" w:hAnsi="Arial Narrow"/>
        </w:rPr>
        <w:t xml:space="preserve">: </w:t>
      </w:r>
      <w:r w:rsidR="00CB37A7">
        <w:rPr>
          <w:rFonts w:ascii="Arial Narrow" w:hAnsi="Arial Narrow"/>
        </w:rPr>
        <w:t xml:space="preserve"> </w:t>
      </w:r>
      <w:r w:rsidR="00180AFF">
        <w:rPr>
          <w:rFonts w:ascii="Arial Narrow" w:hAnsi="Arial Narrow"/>
        </w:rPr>
        <w:t>Use the following diagram for the correct layout of your board.</w:t>
      </w:r>
    </w:p>
    <w:p w:rsidR="00180AFF" w:rsidRDefault="00180AFF" w:rsidP="0057373B">
      <w:pPr>
        <w:spacing w:after="0"/>
        <w:rPr>
          <w:rFonts w:ascii="Arial Narrow" w:hAnsi="Arial Narrow"/>
        </w:rPr>
      </w:pPr>
    </w:p>
    <w:tbl>
      <w:tblPr>
        <w:tblStyle w:val="TableGrid"/>
        <w:tblW w:w="0" w:type="auto"/>
        <w:jc w:val="center"/>
        <w:tblLook w:val="04A0" w:firstRow="1" w:lastRow="0" w:firstColumn="1" w:lastColumn="0" w:noHBand="0" w:noVBand="1"/>
      </w:tblPr>
      <w:tblGrid>
        <w:gridCol w:w="1448"/>
        <w:gridCol w:w="1448"/>
        <w:gridCol w:w="1448"/>
        <w:gridCol w:w="1448"/>
      </w:tblGrid>
      <w:tr w:rsidR="00180AFF" w:rsidTr="00C76704">
        <w:trPr>
          <w:trHeight w:val="85"/>
          <w:jc w:val="center"/>
        </w:trPr>
        <w:tc>
          <w:tcPr>
            <w:tcW w:w="1448" w:type="dxa"/>
            <w:tcBorders>
              <w:bottom w:val="nil"/>
            </w:tcBorders>
            <w:vAlign w:val="center"/>
          </w:tcPr>
          <w:p w:rsidR="00180AFF" w:rsidRDefault="00180AFF" w:rsidP="00180AFF">
            <w:pPr>
              <w:jc w:val="center"/>
              <w:rPr>
                <w:rFonts w:ascii="Arial Narrow" w:hAnsi="Arial Narrow"/>
              </w:rPr>
            </w:pPr>
          </w:p>
        </w:tc>
        <w:tc>
          <w:tcPr>
            <w:tcW w:w="2895" w:type="dxa"/>
            <w:gridSpan w:val="2"/>
            <w:tcBorders>
              <w:bottom w:val="nil"/>
            </w:tcBorders>
            <w:vAlign w:val="center"/>
          </w:tcPr>
          <w:p w:rsidR="00180AFF" w:rsidRDefault="00180AFF" w:rsidP="00180AFF">
            <w:pPr>
              <w:jc w:val="center"/>
              <w:rPr>
                <w:rFonts w:ascii="Arial Narrow" w:hAnsi="Arial Narrow"/>
              </w:rPr>
            </w:pPr>
            <w:r>
              <w:rPr>
                <w:rFonts w:ascii="Arial Narrow" w:hAnsi="Arial Narrow"/>
              </w:rPr>
              <w:t>Title</w:t>
            </w:r>
          </w:p>
        </w:tc>
        <w:tc>
          <w:tcPr>
            <w:tcW w:w="1448" w:type="dxa"/>
            <w:tcBorders>
              <w:bottom w:val="nil"/>
            </w:tcBorders>
            <w:vAlign w:val="center"/>
          </w:tcPr>
          <w:p w:rsidR="00180AFF" w:rsidRDefault="00180AFF" w:rsidP="00180AFF">
            <w:pPr>
              <w:jc w:val="center"/>
              <w:rPr>
                <w:rFonts w:ascii="Arial Narrow" w:hAnsi="Arial Narrow"/>
              </w:rPr>
            </w:pPr>
          </w:p>
        </w:tc>
      </w:tr>
      <w:tr w:rsidR="00180AFF" w:rsidTr="00C76704">
        <w:trPr>
          <w:trHeight w:val="97"/>
          <w:jc w:val="center"/>
        </w:trPr>
        <w:tc>
          <w:tcPr>
            <w:tcW w:w="1448" w:type="dxa"/>
            <w:tcBorders>
              <w:top w:val="nil"/>
              <w:bottom w:val="nil"/>
            </w:tcBorders>
            <w:vAlign w:val="center"/>
          </w:tcPr>
          <w:p w:rsidR="00180AFF" w:rsidRDefault="00180AFF" w:rsidP="00180AFF">
            <w:pPr>
              <w:jc w:val="center"/>
              <w:rPr>
                <w:rFonts w:ascii="Arial Narrow" w:hAnsi="Arial Narrow"/>
              </w:rPr>
            </w:pPr>
            <w:r>
              <w:rPr>
                <w:rFonts w:ascii="Arial Narrow" w:hAnsi="Arial Narrow"/>
              </w:rPr>
              <w:t>Abstract</w:t>
            </w:r>
          </w:p>
        </w:tc>
        <w:tc>
          <w:tcPr>
            <w:tcW w:w="1448" w:type="dxa"/>
            <w:tcBorders>
              <w:top w:val="nil"/>
              <w:bottom w:val="nil"/>
              <w:right w:val="nil"/>
            </w:tcBorders>
            <w:vAlign w:val="center"/>
          </w:tcPr>
          <w:p w:rsidR="00180AFF" w:rsidRDefault="00180AFF" w:rsidP="00C76704">
            <w:pPr>
              <w:jc w:val="center"/>
              <w:rPr>
                <w:rFonts w:ascii="Arial Narrow" w:hAnsi="Arial Narrow"/>
              </w:rPr>
            </w:pPr>
          </w:p>
        </w:tc>
        <w:tc>
          <w:tcPr>
            <w:tcW w:w="1448" w:type="dxa"/>
            <w:tcBorders>
              <w:top w:val="nil"/>
              <w:left w:val="nil"/>
              <w:bottom w:val="nil"/>
            </w:tcBorders>
            <w:vAlign w:val="center"/>
          </w:tcPr>
          <w:p w:rsidR="00180AFF" w:rsidRDefault="00180AFF" w:rsidP="00180AFF">
            <w:pPr>
              <w:jc w:val="center"/>
              <w:rPr>
                <w:rFonts w:ascii="Arial Narrow" w:hAnsi="Arial Narrow"/>
              </w:rPr>
            </w:pPr>
          </w:p>
        </w:tc>
        <w:tc>
          <w:tcPr>
            <w:tcW w:w="1448" w:type="dxa"/>
            <w:tcBorders>
              <w:top w:val="nil"/>
              <w:bottom w:val="nil"/>
            </w:tcBorders>
            <w:vAlign w:val="center"/>
          </w:tcPr>
          <w:p w:rsidR="00180AFF" w:rsidRDefault="00180AFF" w:rsidP="00180AFF">
            <w:pPr>
              <w:jc w:val="center"/>
              <w:rPr>
                <w:rFonts w:ascii="Arial Narrow" w:hAnsi="Arial Narrow"/>
              </w:rPr>
            </w:pPr>
          </w:p>
        </w:tc>
      </w:tr>
      <w:tr w:rsidR="00180AFF" w:rsidTr="00C76704">
        <w:trPr>
          <w:trHeight w:val="616"/>
          <w:jc w:val="center"/>
        </w:trPr>
        <w:tc>
          <w:tcPr>
            <w:tcW w:w="1448" w:type="dxa"/>
            <w:tcBorders>
              <w:top w:val="nil"/>
              <w:bottom w:val="nil"/>
            </w:tcBorders>
            <w:vAlign w:val="center"/>
          </w:tcPr>
          <w:p w:rsidR="00C76704" w:rsidRDefault="00C76704" w:rsidP="00180AFF">
            <w:pPr>
              <w:jc w:val="center"/>
              <w:rPr>
                <w:rFonts w:ascii="Arial Narrow" w:hAnsi="Arial Narrow"/>
              </w:rPr>
            </w:pPr>
          </w:p>
          <w:p w:rsidR="00180AFF" w:rsidRDefault="00180AFF" w:rsidP="00180AFF">
            <w:pPr>
              <w:jc w:val="center"/>
              <w:rPr>
                <w:rFonts w:ascii="Arial Narrow" w:hAnsi="Arial Narrow"/>
              </w:rPr>
            </w:pPr>
            <w:r>
              <w:rPr>
                <w:rFonts w:ascii="Arial Narrow" w:hAnsi="Arial Narrow"/>
              </w:rPr>
              <w:t>Question</w:t>
            </w:r>
            <w:r w:rsidR="00C76704">
              <w:rPr>
                <w:rFonts w:ascii="Arial Narrow" w:hAnsi="Arial Narrow"/>
              </w:rPr>
              <w:t xml:space="preserve"> - Purpose</w:t>
            </w:r>
          </w:p>
        </w:tc>
        <w:tc>
          <w:tcPr>
            <w:tcW w:w="2895" w:type="dxa"/>
            <w:gridSpan w:val="2"/>
            <w:tcBorders>
              <w:top w:val="nil"/>
              <w:bottom w:val="nil"/>
            </w:tcBorders>
            <w:vAlign w:val="center"/>
          </w:tcPr>
          <w:p w:rsidR="00180AFF" w:rsidRPr="00180AFF" w:rsidRDefault="00180AFF" w:rsidP="00180AFF">
            <w:pPr>
              <w:jc w:val="center"/>
              <w:rPr>
                <w:rFonts w:ascii="Arial Narrow" w:hAnsi="Arial Narrow"/>
                <w:i/>
              </w:rPr>
            </w:pPr>
            <w:r w:rsidRPr="00180AFF">
              <w:rPr>
                <w:rFonts w:ascii="Arial Narrow" w:hAnsi="Arial Narrow"/>
                <w:i/>
              </w:rPr>
              <w:t>(Include lots of pictures/diagrams)</w:t>
            </w:r>
          </w:p>
        </w:tc>
        <w:tc>
          <w:tcPr>
            <w:tcW w:w="1448" w:type="dxa"/>
            <w:tcBorders>
              <w:top w:val="nil"/>
              <w:bottom w:val="nil"/>
            </w:tcBorders>
            <w:vAlign w:val="center"/>
          </w:tcPr>
          <w:p w:rsidR="00180AFF" w:rsidRDefault="00C76704" w:rsidP="00EA66E1">
            <w:pPr>
              <w:jc w:val="center"/>
              <w:rPr>
                <w:rFonts w:ascii="Arial Narrow" w:hAnsi="Arial Narrow"/>
              </w:rPr>
            </w:pPr>
            <w:r>
              <w:rPr>
                <w:rFonts w:ascii="Arial Narrow" w:hAnsi="Arial Narrow"/>
              </w:rPr>
              <w:t>Charts and Graphs</w:t>
            </w:r>
          </w:p>
        </w:tc>
      </w:tr>
      <w:tr w:rsidR="00180AFF" w:rsidTr="00C76704">
        <w:trPr>
          <w:trHeight w:val="616"/>
          <w:jc w:val="center"/>
        </w:trPr>
        <w:tc>
          <w:tcPr>
            <w:tcW w:w="1448" w:type="dxa"/>
            <w:tcBorders>
              <w:top w:val="nil"/>
              <w:bottom w:val="nil"/>
            </w:tcBorders>
            <w:vAlign w:val="center"/>
          </w:tcPr>
          <w:p w:rsidR="00C76704" w:rsidRDefault="00C76704" w:rsidP="00180AFF">
            <w:pPr>
              <w:jc w:val="center"/>
              <w:rPr>
                <w:rFonts w:ascii="Arial Narrow" w:hAnsi="Arial Narrow"/>
              </w:rPr>
            </w:pPr>
          </w:p>
          <w:p w:rsidR="00180AFF" w:rsidRDefault="00180AFF" w:rsidP="00180AFF">
            <w:pPr>
              <w:jc w:val="center"/>
              <w:rPr>
                <w:rFonts w:ascii="Arial Narrow" w:hAnsi="Arial Narrow"/>
              </w:rPr>
            </w:pPr>
            <w:r>
              <w:rPr>
                <w:rFonts w:ascii="Arial Narrow" w:hAnsi="Arial Narrow"/>
              </w:rPr>
              <w:t>Hypothesis</w:t>
            </w:r>
          </w:p>
          <w:p w:rsidR="00C76704" w:rsidRDefault="00C76704" w:rsidP="00180AFF">
            <w:pPr>
              <w:jc w:val="center"/>
              <w:rPr>
                <w:rFonts w:ascii="Arial Narrow" w:hAnsi="Arial Narrow"/>
              </w:rPr>
            </w:pPr>
          </w:p>
          <w:p w:rsidR="00C76704" w:rsidRDefault="00C76704" w:rsidP="00180AFF">
            <w:pPr>
              <w:jc w:val="center"/>
              <w:rPr>
                <w:rFonts w:ascii="Arial Narrow" w:hAnsi="Arial Narrow"/>
              </w:rPr>
            </w:pPr>
            <w:r>
              <w:rPr>
                <w:rFonts w:ascii="Arial Narrow" w:hAnsi="Arial Narrow"/>
              </w:rPr>
              <w:t>Materials</w:t>
            </w:r>
          </w:p>
        </w:tc>
        <w:tc>
          <w:tcPr>
            <w:tcW w:w="2895" w:type="dxa"/>
            <w:gridSpan w:val="2"/>
            <w:tcBorders>
              <w:top w:val="nil"/>
              <w:bottom w:val="nil"/>
            </w:tcBorders>
            <w:vAlign w:val="center"/>
          </w:tcPr>
          <w:p w:rsidR="00180AFF" w:rsidRDefault="00C76704" w:rsidP="00180AFF">
            <w:pPr>
              <w:jc w:val="center"/>
              <w:rPr>
                <w:rFonts w:ascii="Arial Narrow" w:hAnsi="Arial Narrow"/>
              </w:rPr>
            </w:pPr>
            <w:r>
              <w:rPr>
                <w:rFonts w:ascii="Arial Narrow" w:hAnsi="Arial Narrow"/>
              </w:rPr>
              <w:t>Procedure</w:t>
            </w:r>
          </w:p>
        </w:tc>
        <w:tc>
          <w:tcPr>
            <w:tcW w:w="1448" w:type="dxa"/>
            <w:tcBorders>
              <w:top w:val="nil"/>
              <w:bottom w:val="nil"/>
            </w:tcBorders>
            <w:vAlign w:val="center"/>
          </w:tcPr>
          <w:p w:rsidR="00180AFF" w:rsidRDefault="00C76704" w:rsidP="00C76704">
            <w:pPr>
              <w:jc w:val="center"/>
              <w:rPr>
                <w:rFonts w:ascii="Arial Narrow" w:hAnsi="Arial Narrow"/>
              </w:rPr>
            </w:pPr>
            <w:r>
              <w:rPr>
                <w:rFonts w:ascii="Arial Narrow" w:hAnsi="Arial Narrow"/>
              </w:rPr>
              <w:t>REC</w:t>
            </w:r>
            <w:r>
              <w:rPr>
                <w:rFonts w:ascii="Arial Narrow" w:hAnsi="Arial Narrow"/>
                <w:vertAlign w:val="superscript"/>
              </w:rPr>
              <w:t>2</w:t>
            </w:r>
            <w:r>
              <w:rPr>
                <w:rFonts w:ascii="Arial Narrow" w:hAnsi="Arial Narrow"/>
              </w:rPr>
              <w:t xml:space="preserve">ALL </w:t>
            </w:r>
          </w:p>
        </w:tc>
      </w:tr>
      <w:tr w:rsidR="00180AFF" w:rsidTr="00C76704">
        <w:trPr>
          <w:trHeight w:val="97"/>
          <w:jc w:val="center"/>
        </w:trPr>
        <w:tc>
          <w:tcPr>
            <w:tcW w:w="1448" w:type="dxa"/>
            <w:tcBorders>
              <w:top w:val="nil"/>
            </w:tcBorders>
            <w:vAlign w:val="center"/>
          </w:tcPr>
          <w:p w:rsidR="00180AFF" w:rsidRDefault="00180AFF" w:rsidP="00180AFF">
            <w:pPr>
              <w:jc w:val="center"/>
              <w:rPr>
                <w:rFonts w:ascii="Arial Narrow" w:hAnsi="Arial Narrow"/>
              </w:rPr>
            </w:pPr>
          </w:p>
        </w:tc>
        <w:tc>
          <w:tcPr>
            <w:tcW w:w="1448" w:type="dxa"/>
            <w:tcBorders>
              <w:top w:val="nil"/>
              <w:right w:val="nil"/>
            </w:tcBorders>
            <w:vAlign w:val="center"/>
          </w:tcPr>
          <w:p w:rsidR="00180AFF" w:rsidRDefault="00180AFF" w:rsidP="00180AFF">
            <w:pPr>
              <w:jc w:val="center"/>
              <w:rPr>
                <w:rFonts w:ascii="Arial Narrow" w:hAnsi="Arial Narrow"/>
              </w:rPr>
            </w:pPr>
          </w:p>
        </w:tc>
        <w:tc>
          <w:tcPr>
            <w:tcW w:w="1448" w:type="dxa"/>
            <w:tcBorders>
              <w:top w:val="nil"/>
              <w:left w:val="nil"/>
            </w:tcBorders>
            <w:vAlign w:val="center"/>
          </w:tcPr>
          <w:p w:rsidR="00180AFF" w:rsidRDefault="00180AFF" w:rsidP="00180AFF">
            <w:pPr>
              <w:jc w:val="center"/>
              <w:rPr>
                <w:rFonts w:ascii="Arial Narrow" w:hAnsi="Arial Narrow"/>
              </w:rPr>
            </w:pPr>
          </w:p>
        </w:tc>
        <w:tc>
          <w:tcPr>
            <w:tcW w:w="1448" w:type="dxa"/>
            <w:tcBorders>
              <w:top w:val="nil"/>
            </w:tcBorders>
            <w:vAlign w:val="center"/>
          </w:tcPr>
          <w:p w:rsidR="00180AFF" w:rsidRDefault="00180AFF" w:rsidP="00180AFF">
            <w:pPr>
              <w:jc w:val="center"/>
              <w:rPr>
                <w:rFonts w:ascii="Arial Narrow" w:hAnsi="Arial Narrow"/>
              </w:rPr>
            </w:pPr>
          </w:p>
        </w:tc>
      </w:tr>
    </w:tbl>
    <w:p w:rsidR="00EA66E1" w:rsidRDefault="00EA66E1" w:rsidP="0057373B">
      <w:pPr>
        <w:spacing w:after="0" w:line="240" w:lineRule="auto"/>
        <w:jc w:val="center"/>
        <w:rPr>
          <w:rFonts w:ascii="Arial Narrow" w:eastAsia="Times New Roman" w:hAnsi="Arial Narrow" w:cs="Times New Roman"/>
          <w:b/>
          <w:sz w:val="36"/>
          <w:szCs w:val="36"/>
        </w:rPr>
      </w:pPr>
    </w:p>
    <w:p w:rsidR="0022590D" w:rsidRPr="00F57223" w:rsidRDefault="00F8323A" w:rsidP="0057373B">
      <w:pPr>
        <w:spacing w:after="0" w:line="240" w:lineRule="auto"/>
        <w:jc w:val="center"/>
        <w:rPr>
          <w:rFonts w:ascii="Arial Narrow" w:eastAsia="Times New Roman" w:hAnsi="Arial Narrow" w:cs="Times New Roman"/>
          <w:b/>
          <w:sz w:val="36"/>
          <w:szCs w:val="36"/>
        </w:rPr>
      </w:pPr>
      <w:r>
        <w:rPr>
          <w:rFonts w:ascii="Arial Narrow" w:eastAsia="Times New Roman" w:hAnsi="Arial Narrow" w:cs="Times New Roman"/>
          <w:b/>
          <w:sz w:val="36"/>
          <w:szCs w:val="36"/>
        </w:rPr>
        <w:lastRenderedPageBreak/>
        <w:t>8</w:t>
      </w:r>
      <w:r w:rsidR="00F57223" w:rsidRPr="002730E6">
        <w:rPr>
          <w:rFonts w:ascii="Arial Narrow" w:eastAsia="Times New Roman" w:hAnsi="Arial Narrow" w:cs="Times New Roman"/>
          <w:b/>
          <w:sz w:val="36"/>
          <w:szCs w:val="36"/>
        </w:rPr>
        <w:t xml:space="preserve">. </w:t>
      </w:r>
      <w:r w:rsidR="00F57223">
        <w:rPr>
          <w:rFonts w:ascii="Arial Narrow" w:eastAsia="Times New Roman" w:hAnsi="Arial Narrow" w:cs="Times New Roman"/>
          <w:b/>
          <w:sz w:val="36"/>
          <w:szCs w:val="36"/>
        </w:rPr>
        <w:t xml:space="preserve">Visual Display (Backboard) </w:t>
      </w:r>
      <w:r w:rsidR="000D24AA">
        <w:rPr>
          <w:rFonts w:ascii="Arial Narrow" w:eastAsia="Times New Roman" w:hAnsi="Arial Narrow" w:cs="Times New Roman"/>
          <w:b/>
          <w:sz w:val="36"/>
          <w:szCs w:val="36"/>
        </w:rPr>
        <w:t>7</w:t>
      </w:r>
      <w:r w:rsidR="00936C2F" w:rsidRPr="00936C2F">
        <w:rPr>
          <w:rFonts w:ascii="Arial Narrow" w:eastAsia="Times New Roman" w:hAnsi="Arial Narrow" w:cs="Times New Roman"/>
          <w:b/>
          <w:sz w:val="36"/>
          <w:szCs w:val="36"/>
          <w:vertAlign w:val="superscript"/>
        </w:rPr>
        <w:t>th</w:t>
      </w:r>
      <w:r w:rsidR="000D24AA">
        <w:rPr>
          <w:rFonts w:ascii="Arial Narrow" w:eastAsia="Times New Roman" w:hAnsi="Arial Narrow" w:cs="Times New Roman"/>
          <w:b/>
          <w:sz w:val="36"/>
          <w:szCs w:val="36"/>
        </w:rPr>
        <w:t xml:space="preserve"> &amp; 8</w:t>
      </w:r>
      <w:r w:rsidR="00936C2F" w:rsidRPr="00936C2F">
        <w:rPr>
          <w:rFonts w:ascii="Arial Narrow" w:eastAsia="Times New Roman" w:hAnsi="Arial Narrow" w:cs="Times New Roman"/>
          <w:b/>
          <w:sz w:val="36"/>
          <w:szCs w:val="36"/>
          <w:vertAlign w:val="superscript"/>
        </w:rPr>
        <w:t>th</w:t>
      </w:r>
      <w:r w:rsidR="00936C2F">
        <w:rPr>
          <w:rFonts w:ascii="Arial Narrow" w:eastAsia="Times New Roman" w:hAnsi="Arial Narrow" w:cs="Times New Roman"/>
          <w:b/>
          <w:sz w:val="36"/>
          <w:szCs w:val="36"/>
        </w:rPr>
        <w:t xml:space="preserve"> </w:t>
      </w:r>
      <w:r w:rsidR="002730E6" w:rsidRPr="002730E6">
        <w:rPr>
          <w:rFonts w:ascii="Arial Narrow" w:eastAsia="Times New Roman" w:hAnsi="Arial Narrow" w:cs="Times New Roman"/>
          <w:b/>
          <w:sz w:val="36"/>
          <w:szCs w:val="36"/>
        </w:rPr>
        <w:t xml:space="preserve">– </w:t>
      </w:r>
      <w:r w:rsidR="008A184F">
        <w:rPr>
          <w:rFonts w:ascii="Arial Narrow" w:eastAsia="Times New Roman" w:hAnsi="Arial Narrow" w:cs="Times New Roman"/>
          <w:b/>
          <w:sz w:val="36"/>
          <w:szCs w:val="36"/>
        </w:rPr>
        <w:t>Grading</w:t>
      </w:r>
    </w:p>
    <w:p w:rsidR="008A184F" w:rsidRDefault="008A184F" w:rsidP="008A184F">
      <w:pPr>
        <w:spacing w:after="0"/>
        <w:jc w:val="center"/>
        <w:rPr>
          <w:rFonts w:ascii="Arial Narrow" w:hAnsi="Arial Narrow"/>
          <w:i/>
        </w:rPr>
      </w:pPr>
    </w:p>
    <w:p w:rsidR="00D1613B" w:rsidRDefault="00D1613B" w:rsidP="00D1613B">
      <w:pPr>
        <w:spacing w:after="0" w:line="240" w:lineRule="auto"/>
        <w:rPr>
          <w:rFonts w:ascii="Arial Narrow" w:hAnsi="Arial Narrow"/>
        </w:rPr>
      </w:pPr>
      <w:r>
        <w:rPr>
          <w:rFonts w:ascii="Arial Narrow" w:hAnsi="Arial Narrow"/>
        </w:rPr>
        <w:t xml:space="preserve">Student </w:t>
      </w:r>
      <w:r w:rsidR="0040693B">
        <w:rPr>
          <w:rFonts w:ascii="Arial Narrow" w:hAnsi="Arial Narrow"/>
        </w:rPr>
        <w:t>visual display</w:t>
      </w:r>
      <w:r>
        <w:rPr>
          <w:rFonts w:ascii="Arial Narrow" w:hAnsi="Arial Narrow"/>
        </w:rPr>
        <w:t xml:space="preserve"> is assessed on the following:</w:t>
      </w:r>
    </w:p>
    <w:p w:rsidR="00D1613B" w:rsidRDefault="00D1613B" w:rsidP="00D1613B">
      <w:pPr>
        <w:spacing w:after="0" w:line="240" w:lineRule="auto"/>
        <w:rPr>
          <w:rFonts w:ascii="Arial Narrow" w:hAnsi="Arial Narrow"/>
        </w:rPr>
      </w:pPr>
    </w:p>
    <w:p w:rsidR="0057373B" w:rsidRDefault="00180AFF" w:rsidP="0057373B">
      <w:pPr>
        <w:spacing w:after="0" w:line="240" w:lineRule="auto"/>
        <w:rPr>
          <w:rFonts w:ascii="Arial Narrow" w:hAnsi="Arial Narrow"/>
        </w:rPr>
      </w:pPr>
      <w:r>
        <w:rPr>
          <w:rFonts w:ascii="Arial Narrow" w:hAnsi="Arial Narrow"/>
          <w:b/>
        </w:rPr>
        <w:t>Title:</w:t>
      </w:r>
      <w:r w:rsidR="00C76704">
        <w:rPr>
          <w:rFonts w:ascii="Arial Narrow" w:hAnsi="Arial Narrow"/>
        </w:rPr>
        <w:t xml:space="preserve"> 8%</w:t>
      </w:r>
      <w:r w:rsidR="00C76704">
        <w:rPr>
          <w:rFonts w:ascii="Arial Narrow" w:hAnsi="Arial Narrow"/>
        </w:rPr>
        <w:tab/>
      </w:r>
      <w:r w:rsidR="00C76704">
        <w:rPr>
          <w:rFonts w:ascii="Arial Narrow" w:hAnsi="Arial Narrow"/>
        </w:rPr>
        <w:tab/>
      </w:r>
      <w:r w:rsidR="00C76704">
        <w:rPr>
          <w:rFonts w:ascii="Arial Narrow" w:hAnsi="Arial Narrow"/>
        </w:rPr>
        <w:tab/>
      </w:r>
      <w:r w:rsidR="00C76704">
        <w:rPr>
          <w:rFonts w:ascii="Arial Narrow" w:hAnsi="Arial Narrow"/>
        </w:rPr>
        <w:tab/>
      </w:r>
      <w:r w:rsidR="00C76704">
        <w:rPr>
          <w:rFonts w:ascii="Arial Narrow" w:hAnsi="Arial Narrow"/>
        </w:rPr>
        <w:tab/>
      </w:r>
      <w:r w:rsidR="00C76704">
        <w:rPr>
          <w:rFonts w:ascii="Arial Narrow" w:hAnsi="Arial Narrow"/>
        </w:rPr>
        <w:tab/>
        <w:t>_____/ 9</w:t>
      </w:r>
      <w:r w:rsidR="00DB632D">
        <w:rPr>
          <w:rFonts w:ascii="Arial Narrow" w:hAnsi="Arial Narrow"/>
        </w:rPr>
        <w:t xml:space="preserve"> points</w:t>
      </w:r>
    </w:p>
    <w:p w:rsidR="00DB632D" w:rsidRPr="00DB632D" w:rsidRDefault="00DB632D" w:rsidP="0057373B">
      <w:pPr>
        <w:spacing w:after="0" w:line="240" w:lineRule="auto"/>
        <w:rPr>
          <w:rFonts w:ascii="Arial Narrow" w:hAnsi="Arial Narrow"/>
        </w:rPr>
      </w:pPr>
    </w:p>
    <w:p w:rsidR="00180AFF" w:rsidRDefault="00180AFF" w:rsidP="0057373B">
      <w:pPr>
        <w:spacing w:after="0" w:line="240" w:lineRule="auto"/>
        <w:rPr>
          <w:rFonts w:ascii="Arial Narrow" w:hAnsi="Arial Narrow"/>
        </w:rPr>
      </w:pPr>
      <w:r>
        <w:rPr>
          <w:rFonts w:ascii="Arial Narrow" w:hAnsi="Arial Narrow"/>
          <w:b/>
        </w:rPr>
        <w:t>Abstract:</w:t>
      </w:r>
      <w:r w:rsidR="00DB632D">
        <w:rPr>
          <w:rFonts w:ascii="Arial Narrow" w:hAnsi="Arial Narrow"/>
          <w:b/>
        </w:rPr>
        <w:t xml:space="preserve"> </w:t>
      </w:r>
      <w:r w:rsidR="008561A7">
        <w:rPr>
          <w:rFonts w:ascii="Arial Narrow" w:hAnsi="Arial Narrow"/>
        </w:rPr>
        <w:t>8</w:t>
      </w:r>
      <w:r w:rsidR="00DB632D" w:rsidRPr="00DB632D">
        <w:rPr>
          <w:rFonts w:ascii="Arial Narrow" w:hAnsi="Arial Narrow"/>
        </w:rPr>
        <w:t>%</w:t>
      </w:r>
      <w:r w:rsidR="00C76704">
        <w:rPr>
          <w:rFonts w:ascii="Arial Narrow" w:hAnsi="Arial Narrow"/>
        </w:rPr>
        <w:tab/>
      </w:r>
      <w:r w:rsidR="00C76704">
        <w:rPr>
          <w:rFonts w:ascii="Arial Narrow" w:hAnsi="Arial Narrow"/>
        </w:rPr>
        <w:tab/>
      </w:r>
      <w:r w:rsidR="00C76704">
        <w:rPr>
          <w:rFonts w:ascii="Arial Narrow" w:hAnsi="Arial Narrow"/>
        </w:rPr>
        <w:tab/>
      </w:r>
      <w:r w:rsidR="00C76704">
        <w:rPr>
          <w:rFonts w:ascii="Arial Narrow" w:hAnsi="Arial Narrow"/>
        </w:rPr>
        <w:tab/>
      </w:r>
      <w:r w:rsidR="00C76704">
        <w:rPr>
          <w:rFonts w:ascii="Arial Narrow" w:hAnsi="Arial Narrow"/>
        </w:rPr>
        <w:tab/>
      </w:r>
      <w:r w:rsidR="00C76704">
        <w:rPr>
          <w:rFonts w:ascii="Arial Narrow" w:hAnsi="Arial Narrow"/>
        </w:rPr>
        <w:tab/>
        <w:t>_____/ 9</w:t>
      </w:r>
      <w:r w:rsidR="00DB632D">
        <w:rPr>
          <w:rFonts w:ascii="Arial Narrow" w:hAnsi="Arial Narrow"/>
        </w:rPr>
        <w:t xml:space="preserve"> points</w:t>
      </w:r>
    </w:p>
    <w:p w:rsidR="00DB632D" w:rsidRDefault="00DB632D" w:rsidP="0057373B">
      <w:pPr>
        <w:spacing w:after="0" w:line="240" w:lineRule="auto"/>
        <w:rPr>
          <w:rFonts w:ascii="Arial Narrow" w:hAnsi="Arial Narrow"/>
          <w:b/>
        </w:rPr>
      </w:pPr>
    </w:p>
    <w:p w:rsidR="00180AFF" w:rsidRDefault="00180AFF" w:rsidP="0057373B">
      <w:pPr>
        <w:spacing w:after="0" w:line="240" w:lineRule="auto"/>
        <w:rPr>
          <w:rFonts w:ascii="Arial Narrow" w:hAnsi="Arial Narrow"/>
          <w:b/>
        </w:rPr>
      </w:pPr>
      <w:r>
        <w:rPr>
          <w:rFonts w:ascii="Arial Narrow" w:hAnsi="Arial Narrow"/>
          <w:b/>
        </w:rPr>
        <w:t>Question:</w:t>
      </w:r>
      <w:r w:rsidR="00DB632D">
        <w:rPr>
          <w:rFonts w:ascii="Arial Narrow" w:hAnsi="Arial Narrow"/>
          <w:b/>
        </w:rPr>
        <w:t xml:space="preserve"> </w:t>
      </w:r>
      <w:r w:rsidR="008561A7">
        <w:rPr>
          <w:rFonts w:ascii="Arial Narrow" w:hAnsi="Arial Narrow"/>
        </w:rPr>
        <w:t>8</w:t>
      </w:r>
      <w:r w:rsidR="00DB632D" w:rsidRPr="00DB632D">
        <w:rPr>
          <w:rFonts w:ascii="Arial Narrow" w:hAnsi="Arial Narrow"/>
        </w:rPr>
        <w:t>%</w:t>
      </w:r>
      <w:r w:rsidR="00C76704">
        <w:rPr>
          <w:rFonts w:ascii="Arial Narrow" w:hAnsi="Arial Narrow"/>
        </w:rPr>
        <w:tab/>
      </w:r>
      <w:r w:rsidR="00C76704">
        <w:rPr>
          <w:rFonts w:ascii="Arial Narrow" w:hAnsi="Arial Narrow"/>
        </w:rPr>
        <w:tab/>
      </w:r>
      <w:r w:rsidR="00C76704">
        <w:rPr>
          <w:rFonts w:ascii="Arial Narrow" w:hAnsi="Arial Narrow"/>
        </w:rPr>
        <w:tab/>
      </w:r>
      <w:r w:rsidR="00C76704">
        <w:rPr>
          <w:rFonts w:ascii="Arial Narrow" w:hAnsi="Arial Narrow"/>
        </w:rPr>
        <w:tab/>
      </w:r>
      <w:r w:rsidR="00C76704">
        <w:rPr>
          <w:rFonts w:ascii="Arial Narrow" w:hAnsi="Arial Narrow"/>
        </w:rPr>
        <w:tab/>
      </w:r>
      <w:r w:rsidR="00C76704">
        <w:rPr>
          <w:rFonts w:ascii="Arial Narrow" w:hAnsi="Arial Narrow"/>
        </w:rPr>
        <w:tab/>
        <w:t>_____/ 9</w:t>
      </w:r>
      <w:r w:rsidR="00DB632D">
        <w:rPr>
          <w:rFonts w:ascii="Arial Narrow" w:hAnsi="Arial Narrow"/>
        </w:rPr>
        <w:t xml:space="preserve"> points</w:t>
      </w:r>
    </w:p>
    <w:p w:rsidR="00DB632D" w:rsidRDefault="00DB632D" w:rsidP="0057373B">
      <w:pPr>
        <w:spacing w:after="0" w:line="240" w:lineRule="auto"/>
        <w:rPr>
          <w:rFonts w:ascii="Arial Narrow" w:hAnsi="Arial Narrow"/>
          <w:b/>
        </w:rPr>
      </w:pPr>
    </w:p>
    <w:p w:rsidR="00180AFF" w:rsidRDefault="00180AFF" w:rsidP="0057373B">
      <w:pPr>
        <w:spacing w:after="0" w:line="240" w:lineRule="auto"/>
        <w:rPr>
          <w:rFonts w:ascii="Arial Narrow" w:hAnsi="Arial Narrow"/>
        </w:rPr>
      </w:pPr>
      <w:r>
        <w:rPr>
          <w:rFonts w:ascii="Arial Narrow" w:hAnsi="Arial Narrow"/>
          <w:b/>
        </w:rPr>
        <w:t>Hypothesis</w:t>
      </w:r>
      <w:r w:rsidR="00DB632D">
        <w:rPr>
          <w:rFonts w:ascii="Arial Narrow" w:hAnsi="Arial Narrow"/>
          <w:b/>
        </w:rPr>
        <w:t>:</w:t>
      </w:r>
      <w:r w:rsidR="00C76704">
        <w:rPr>
          <w:rFonts w:ascii="Arial Narrow" w:hAnsi="Arial Narrow"/>
        </w:rPr>
        <w:t xml:space="preserve"> 8%</w:t>
      </w:r>
      <w:r w:rsidR="00C76704">
        <w:rPr>
          <w:rFonts w:ascii="Arial Narrow" w:hAnsi="Arial Narrow"/>
        </w:rPr>
        <w:tab/>
      </w:r>
      <w:r w:rsidR="00C76704">
        <w:rPr>
          <w:rFonts w:ascii="Arial Narrow" w:hAnsi="Arial Narrow"/>
        </w:rPr>
        <w:tab/>
      </w:r>
      <w:r w:rsidR="00C76704">
        <w:rPr>
          <w:rFonts w:ascii="Arial Narrow" w:hAnsi="Arial Narrow"/>
        </w:rPr>
        <w:tab/>
      </w:r>
      <w:r w:rsidR="00C76704">
        <w:rPr>
          <w:rFonts w:ascii="Arial Narrow" w:hAnsi="Arial Narrow"/>
        </w:rPr>
        <w:tab/>
      </w:r>
      <w:r w:rsidR="00C76704">
        <w:rPr>
          <w:rFonts w:ascii="Arial Narrow" w:hAnsi="Arial Narrow"/>
        </w:rPr>
        <w:tab/>
      </w:r>
      <w:r w:rsidR="00C76704">
        <w:rPr>
          <w:rFonts w:ascii="Arial Narrow" w:hAnsi="Arial Narrow"/>
        </w:rPr>
        <w:tab/>
        <w:t>_____/ 9</w:t>
      </w:r>
      <w:r w:rsidR="00DB632D">
        <w:rPr>
          <w:rFonts w:ascii="Arial Narrow" w:hAnsi="Arial Narrow"/>
        </w:rPr>
        <w:t xml:space="preserve"> points</w:t>
      </w:r>
    </w:p>
    <w:p w:rsidR="00DB632D" w:rsidRPr="00DB632D" w:rsidRDefault="00DB632D" w:rsidP="0057373B">
      <w:pPr>
        <w:spacing w:after="0" w:line="240" w:lineRule="auto"/>
        <w:rPr>
          <w:rFonts w:ascii="Arial Narrow" w:hAnsi="Arial Narrow"/>
        </w:rPr>
      </w:pPr>
    </w:p>
    <w:p w:rsidR="007421C6" w:rsidRDefault="00DB632D" w:rsidP="00D1613B">
      <w:pPr>
        <w:spacing w:after="0" w:line="240" w:lineRule="auto"/>
        <w:rPr>
          <w:rFonts w:ascii="Arial Narrow" w:hAnsi="Arial Narrow"/>
        </w:rPr>
      </w:pPr>
      <w:r w:rsidRPr="00DB632D">
        <w:rPr>
          <w:rFonts w:ascii="Arial Narrow" w:hAnsi="Arial Narrow"/>
          <w:b/>
        </w:rPr>
        <w:t>Materials</w:t>
      </w:r>
      <w:r w:rsidR="00C76704">
        <w:rPr>
          <w:rFonts w:ascii="Arial Narrow" w:hAnsi="Arial Narrow"/>
        </w:rPr>
        <w:t>: 8%</w:t>
      </w:r>
      <w:r w:rsidR="00C76704">
        <w:rPr>
          <w:rFonts w:ascii="Arial Narrow" w:hAnsi="Arial Narrow"/>
        </w:rPr>
        <w:tab/>
      </w:r>
      <w:r w:rsidR="00C76704">
        <w:rPr>
          <w:rFonts w:ascii="Arial Narrow" w:hAnsi="Arial Narrow"/>
        </w:rPr>
        <w:tab/>
      </w:r>
      <w:r w:rsidR="00C76704">
        <w:rPr>
          <w:rFonts w:ascii="Arial Narrow" w:hAnsi="Arial Narrow"/>
        </w:rPr>
        <w:tab/>
      </w:r>
      <w:r w:rsidR="00C76704">
        <w:rPr>
          <w:rFonts w:ascii="Arial Narrow" w:hAnsi="Arial Narrow"/>
        </w:rPr>
        <w:tab/>
      </w:r>
      <w:r w:rsidR="00C76704">
        <w:rPr>
          <w:rFonts w:ascii="Arial Narrow" w:hAnsi="Arial Narrow"/>
        </w:rPr>
        <w:tab/>
      </w:r>
      <w:r w:rsidR="00C76704">
        <w:rPr>
          <w:rFonts w:ascii="Arial Narrow" w:hAnsi="Arial Narrow"/>
        </w:rPr>
        <w:tab/>
        <w:t>_____/ 9</w:t>
      </w:r>
      <w:r>
        <w:rPr>
          <w:rFonts w:ascii="Arial Narrow" w:hAnsi="Arial Narrow"/>
        </w:rPr>
        <w:t xml:space="preserve"> points</w:t>
      </w:r>
    </w:p>
    <w:p w:rsidR="00DB632D" w:rsidRDefault="00DB632D" w:rsidP="00D1613B">
      <w:pPr>
        <w:spacing w:after="0" w:line="240" w:lineRule="auto"/>
        <w:rPr>
          <w:rFonts w:ascii="Arial Narrow" w:hAnsi="Arial Narrow"/>
          <w:b/>
        </w:rPr>
      </w:pPr>
    </w:p>
    <w:p w:rsidR="00DB632D" w:rsidRDefault="00DB632D" w:rsidP="00D1613B">
      <w:pPr>
        <w:spacing w:after="0" w:line="240" w:lineRule="auto"/>
        <w:rPr>
          <w:rFonts w:ascii="Arial Narrow" w:hAnsi="Arial Narrow"/>
        </w:rPr>
      </w:pPr>
      <w:r w:rsidRPr="00DB632D">
        <w:rPr>
          <w:rFonts w:ascii="Arial Narrow" w:hAnsi="Arial Narrow"/>
          <w:b/>
        </w:rPr>
        <w:t>Methods</w:t>
      </w:r>
      <w:r w:rsidR="00C76704">
        <w:rPr>
          <w:rFonts w:ascii="Arial Narrow" w:hAnsi="Arial Narrow"/>
        </w:rPr>
        <w:t>: 8%</w:t>
      </w:r>
      <w:r w:rsidR="00C76704">
        <w:rPr>
          <w:rFonts w:ascii="Arial Narrow" w:hAnsi="Arial Narrow"/>
        </w:rPr>
        <w:tab/>
      </w:r>
      <w:r w:rsidR="00C76704">
        <w:rPr>
          <w:rFonts w:ascii="Arial Narrow" w:hAnsi="Arial Narrow"/>
        </w:rPr>
        <w:tab/>
      </w:r>
      <w:r w:rsidR="00C76704">
        <w:rPr>
          <w:rFonts w:ascii="Arial Narrow" w:hAnsi="Arial Narrow"/>
        </w:rPr>
        <w:tab/>
      </w:r>
      <w:r w:rsidR="00C76704">
        <w:rPr>
          <w:rFonts w:ascii="Arial Narrow" w:hAnsi="Arial Narrow"/>
        </w:rPr>
        <w:tab/>
      </w:r>
      <w:r w:rsidR="00C76704">
        <w:rPr>
          <w:rFonts w:ascii="Arial Narrow" w:hAnsi="Arial Narrow"/>
        </w:rPr>
        <w:tab/>
      </w:r>
      <w:r w:rsidR="00C76704">
        <w:rPr>
          <w:rFonts w:ascii="Arial Narrow" w:hAnsi="Arial Narrow"/>
        </w:rPr>
        <w:tab/>
        <w:t>_____/ 9</w:t>
      </w:r>
      <w:r>
        <w:rPr>
          <w:rFonts w:ascii="Arial Narrow" w:hAnsi="Arial Narrow"/>
        </w:rPr>
        <w:t xml:space="preserve"> points</w:t>
      </w:r>
    </w:p>
    <w:p w:rsidR="00DB632D" w:rsidRDefault="00DB632D" w:rsidP="00D1613B">
      <w:pPr>
        <w:spacing w:after="0" w:line="240" w:lineRule="auto"/>
        <w:rPr>
          <w:rFonts w:ascii="Arial Narrow" w:hAnsi="Arial Narrow"/>
          <w:b/>
        </w:rPr>
      </w:pPr>
    </w:p>
    <w:p w:rsidR="00DB632D" w:rsidRDefault="00B5089D" w:rsidP="00D1613B">
      <w:pPr>
        <w:spacing w:after="0" w:line="240" w:lineRule="auto"/>
        <w:rPr>
          <w:rFonts w:ascii="Arial Narrow" w:hAnsi="Arial Narrow"/>
        </w:rPr>
      </w:pPr>
      <w:r>
        <w:rPr>
          <w:rFonts w:ascii="Arial Narrow" w:hAnsi="Arial Narrow"/>
          <w:b/>
        </w:rPr>
        <w:t>Data</w:t>
      </w:r>
      <w:r w:rsidR="008561A7">
        <w:rPr>
          <w:rFonts w:ascii="Arial Narrow" w:hAnsi="Arial Narrow"/>
        </w:rPr>
        <w:t>: 8%</w:t>
      </w:r>
      <w:r w:rsidR="008561A7">
        <w:rPr>
          <w:rFonts w:ascii="Arial Narrow" w:hAnsi="Arial Narrow"/>
        </w:rPr>
        <w:tab/>
      </w:r>
      <w:r w:rsidR="008561A7">
        <w:rPr>
          <w:rFonts w:ascii="Arial Narrow" w:hAnsi="Arial Narrow"/>
        </w:rPr>
        <w:tab/>
      </w:r>
      <w:r w:rsidR="008561A7">
        <w:rPr>
          <w:rFonts w:ascii="Arial Narrow" w:hAnsi="Arial Narrow"/>
        </w:rPr>
        <w:tab/>
      </w:r>
      <w:r w:rsidR="008561A7">
        <w:rPr>
          <w:rFonts w:ascii="Arial Narrow" w:hAnsi="Arial Narrow"/>
        </w:rPr>
        <w:tab/>
      </w:r>
      <w:r w:rsidR="008561A7">
        <w:rPr>
          <w:rFonts w:ascii="Arial Narrow" w:hAnsi="Arial Narrow"/>
        </w:rPr>
        <w:tab/>
      </w:r>
      <w:r w:rsidR="008561A7">
        <w:rPr>
          <w:rFonts w:ascii="Arial Narrow" w:hAnsi="Arial Narrow"/>
        </w:rPr>
        <w:tab/>
      </w:r>
      <w:r w:rsidR="00C76704">
        <w:rPr>
          <w:rFonts w:ascii="Arial Narrow" w:hAnsi="Arial Narrow"/>
        </w:rPr>
        <w:t>_____/ 9</w:t>
      </w:r>
      <w:r w:rsidR="00DB632D">
        <w:rPr>
          <w:rFonts w:ascii="Arial Narrow" w:hAnsi="Arial Narrow"/>
        </w:rPr>
        <w:t xml:space="preserve"> points</w:t>
      </w:r>
    </w:p>
    <w:p w:rsidR="00DB632D" w:rsidRDefault="00DB632D" w:rsidP="00D1613B">
      <w:pPr>
        <w:spacing w:after="0" w:line="240" w:lineRule="auto"/>
        <w:rPr>
          <w:rFonts w:ascii="Arial Narrow" w:hAnsi="Arial Narrow"/>
          <w:b/>
        </w:rPr>
      </w:pPr>
    </w:p>
    <w:p w:rsidR="00DB632D" w:rsidRDefault="00B5089D" w:rsidP="00D1613B">
      <w:pPr>
        <w:spacing w:after="0" w:line="240" w:lineRule="auto"/>
        <w:rPr>
          <w:rFonts w:ascii="Arial Narrow" w:hAnsi="Arial Narrow"/>
        </w:rPr>
      </w:pPr>
      <w:r w:rsidRPr="00B5089D">
        <w:rPr>
          <w:rFonts w:ascii="Arial Narrow" w:hAnsi="Arial Narrow"/>
          <w:b/>
        </w:rPr>
        <w:t>REC</w:t>
      </w:r>
      <w:r w:rsidRPr="00B5089D">
        <w:rPr>
          <w:rFonts w:ascii="Arial Narrow" w:hAnsi="Arial Narrow"/>
          <w:b/>
          <w:vertAlign w:val="superscript"/>
        </w:rPr>
        <w:t>2</w:t>
      </w:r>
      <w:r w:rsidRPr="00B5089D">
        <w:rPr>
          <w:rFonts w:ascii="Arial Narrow" w:hAnsi="Arial Narrow"/>
          <w:b/>
        </w:rPr>
        <w:t>ALL</w:t>
      </w:r>
      <w:r w:rsidR="008561A7">
        <w:rPr>
          <w:rFonts w:ascii="Arial Narrow" w:hAnsi="Arial Narrow"/>
        </w:rPr>
        <w:t>: 8</w:t>
      </w:r>
      <w:r w:rsidR="00DB632D">
        <w:rPr>
          <w:rFonts w:ascii="Arial Narrow" w:hAnsi="Arial Narrow"/>
        </w:rPr>
        <w:t>%</w:t>
      </w:r>
      <w:r w:rsidR="00E127B5">
        <w:rPr>
          <w:rFonts w:ascii="Arial Narrow" w:hAnsi="Arial Narrow"/>
        </w:rPr>
        <w:tab/>
      </w:r>
      <w:r w:rsidR="00C76704">
        <w:rPr>
          <w:rFonts w:ascii="Arial Narrow" w:hAnsi="Arial Narrow"/>
        </w:rPr>
        <w:tab/>
      </w:r>
      <w:r w:rsidR="00C76704">
        <w:rPr>
          <w:rFonts w:ascii="Arial Narrow" w:hAnsi="Arial Narrow"/>
        </w:rPr>
        <w:tab/>
      </w:r>
      <w:r w:rsidR="00C76704">
        <w:rPr>
          <w:rFonts w:ascii="Arial Narrow" w:hAnsi="Arial Narrow"/>
        </w:rPr>
        <w:tab/>
      </w:r>
      <w:r w:rsidR="00C76704">
        <w:rPr>
          <w:rFonts w:ascii="Arial Narrow" w:hAnsi="Arial Narrow"/>
        </w:rPr>
        <w:tab/>
      </w:r>
      <w:r w:rsidR="00C76704">
        <w:rPr>
          <w:rFonts w:ascii="Arial Narrow" w:hAnsi="Arial Narrow"/>
        </w:rPr>
        <w:tab/>
        <w:t>_____/ 9</w:t>
      </w:r>
      <w:r w:rsidR="00DB632D">
        <w:rPr>
          <w:rFonts w:ascii="Arial Narrow" w:hAnsi="Arial Narrow"/>
        </w:rPr>
        <w:t xml:space="preserve"> points</w:t>
      </w:r>
    </w:p>
    <w:p w:rsidR="00DB632D" w:rsidRDefault="00DB632D" w:rsidP="00D1613B">
      <w:pPr>
        <w:spacing w:after="0" w:line="240" w:lineRule="auto"/>
        <w:rPr>
          <w:rFonts w:ascii="Arial Narrow" w:hAnsi="Arial Narrow"/>
          <w:b/>
        </w:rPr>
      </w:pPr>
    </w:p>
    <w:p w:rsidR="00DB632D" w:rsidRDefault="00DB632D" w:rsidP="00D1613B">
      <w:pPr>
        <w:spacing w:after="0" w:line="240" w:lineRule="auto"/>
        <w:rPr>
          <w:rFonts w:ascii="Arial Narrow" w:hAnsi="Arial Narrow"/>
          <w:b/>
        </w:rPr>
      </w:pPr>
    </w:p>
    <w:p w:rsidR="00DB632D" w:rsidRDefault="00180AFF" w:rsidP="00D1613B">
      <w:pPr>
        <w:spacing w:after="0" w:line="240" w:lineRule="auto"/>
        <w:rPr>
          <w:rFonts w:ascii="Arial Narrow" w:hAnsi="Arial Narrow"/>
        </w:rPr>
      </w:pPr>
      <w:r>
        <w:rPr>
          <w:rFonts w:ascii="Arial Narrow" w:hAnsi="Arial Narrow"/>
          <w:b/>
        </w:rPr>
        <w:t>Creativity and Organization</w:t>
      </w:r>
      <w:r w:rsidR="00D1613B" w:rsidRPr="00CD1133">
        <w:rPr>
          <w:rFonts w:ascii="Arial Narrow" w:hAnsi="Arial Narrow"/>
          <w:b/>
        </w:rPr>
        <w:t>:</w:t>
      </w:r>
      <w:r w:rsidR="00D1613B">
        <w:rPr>
          <w:rFonts w:ascii="Arial Narrow" w:hAnsi="Arial Narrow"/>
        </w:rPr>
        <w:t xml:space="preserve"> </w:t>
      </w:r>
      <w:r w:rsidR="00DB632D">
        <w:rPr>
          <w:rFonts w:ascii="Arial Narrow" w:hAnsi="Arial Narrow"/>
        </w:rPr>
        <w:t>2</w:t>
      </w:r>
      <w:r w:rsidR="008561A7">
        <w:rPr>
          <w:rFonts w:ascii="Arial Narrow" w:hAnsi="Arial Narrow"/>
        </w:rPr>
        <w:t>8</w:t>
      </w:r>
      <w:r w:rsidR="00D1613B">
        <w:rPr>
          <w:rFonts w:ascii="Arial Narrow" w:hAnsi="Arial Narrow"/>
        </w:rPr>
        <w:t>%</w:t>
      </w:r>
      <w:r>
        <w:rPr>
          <w:rFonts w:ascii="Arial Narrow" w:hAnsi="Arial Narrow"/>
        </w:rPr>
        <w:tab/>
      </w:r>
      <w:r w:rsidR="007421C6">
        <w:rPr>
          <w:rFonts w:ascii="Arial Narrow" w:hAnsi="Arial Narrow"/>
        </w:rPr>
        <w:tab/>
      </w:r>
      <w:r w:rsidR="007421C6">
        <w:rPr>
          <w:rFonts w:ascii="Arial Narrow" w:hAnsi="Arial Narrow"/>
        </w:rPr>
        <w:tab/>
      </w:r>
      <w:r w:rsidR="00D1613B">
        <w:rPr>
          <w:rFonts w:ascii="Arial Narrow" w:hAnsi="Arial Narrow"/>
        </w:rPr>
        <w:tab/>
      </w:r>
    </w:p>
    <w:p w:rsidR="00DB632D" w:rsidRDefault="00DB632D" w:rsidP="00D1613B">
      <w:pPr>
        <w:spacing w:after="0" w:line="240" w:lineRule="auto"/>
        <w:rPr>
          <w:rFonts w:ascii="Arial Narrow" w:hAnsi="Arial Narrow"/>
        </w:rPr>
      </w:pPr>
      <w:r>
        <w:rPr>
          <w:rFonts w:ascii="Arial Narrow" w:hAnsi="Arial Narrow"/>
        </w:rPr>
        <w:tab/>
        <w:t>Display is Eye</w:t>
      </w:r>
      <w:r w:rsidR="00EA66E1">
        <w:rPr>
          <w:rFonts w:ascii="Arial Narrow" w:hAnsi="Arial Narrow"/>
        </w:rPr>
        <w:t xml:space="preserve"> Catching and Colorful</w:t>
      </w:r>
      <w:r w:rsidR="00EA66E1">
        <w:rPr>
          <w:rFonts w:ascii="Arial Narrow" w:hAnsi="Arial Narrow"/>
        </w:rPr>
        <w:tab/>
      </w:r>
      <w:r w:rsidR="00EA66E1">
        <w:rPr>
          <w:rFonts w:ascii="Arial Narrow" w:hAnsi="Arial Narrow"/>
        </w:rPr>
        <w:tab/>
        <w:t>_____/ 8</w:t>
      </w:r>
      <w:r>
        <w:rPr>
          <w:rFonts w:ascii="Arial Narrow" w:hAnsi="Arial Narrow"/>
        </w:rPr>
        <w:t xml:space="preserve"> points</w:t>
      </w:r>
    </w:p>
    <w:p w:rsidR="00DB632D" w:rsidRDefault="00DB632D" w:rsidP="00D1613B">
      <w:pPr>
        <w:spacing w:after="0" w:line="240" w:lineRule="auto"/>
        <w:rPr>
          <w:rFonts w:ascii="Arial Narrow" w:hAnsi="Arial Narrow"/>
        </w:rPr>
      </w:pPr>
      <w:r>
        <w:rPr>
          <w:rFonts w:ascii="Arial Narrow" w:hAnsi="Arial Narrow"/>
        </w:rPr>
        <w:tab/>
        <w:t>Pictu</w:t>
      </w:r>
      <w:r w:rsidR="008561A7">
        <w:rPr>
          <w:rFonts w:ascii="Arial Narrow" w:hAnsi="Arial Narrow"/>
        </w:rPr>
        <w:t xml:space="preserve">res are </w:t>
      </w:r>
      <w:proofErr w:type="gramStart"/>
      <w:r w:rsidR="008561A7">
        <w:rPr>
          <w:rFonts w:ascii="Arial Narrow" w:hAnsi="Arial Narrow"/>
        </w:rPr>
        <w:t>Incorporated</w:t>
      </w:r>
      <w:proofErr w:type="gramEnd"/>
      <w:r w:rsidR="008561A7">
        <w:rPr>
          <w:rFonts w:ascii="Arial Narrow" w:hAnsi="Arial Narrow"/>
        </w:rPr>
        <w:tab/>
      </w:r>
      <w:r w:rsidR="008561A7">
        <w:rPr>
          <w:rFonts w:ascii="Arial Narrow" w:hAnsi="Arial Narrow"/>
        </w:rPr>
        <w:tab/>
      </w:r>
      <w:r w:rsidR="008561A7">
        <w:rPr>
          <w:rFonts w:ascii="Arial Narrow" w:hAnsi="Arial Narrow"/>
        </w:rPr>
        <w:tab/>
      </w:r>
      <w:r w:rsidR="008561A7">
        <w:rPr>
          <w:rFonts w:ascii="Arial Narrow" w:hAnsi="Arial Narrow"/>
        </w:rPr>
        <w:tab/>
        <w:t>_____/ 6</w:t>
      </w:r>
      <w:r>
        <w:rPr>
          <w:rFonts w:ascii="Arial Narrow" w:hAnsi="Arial Narrow"/>
        </w:rPr>
        <w:t xml:space="preserve"> points</w:t>
      </w:r>
    </w:p>
    <w:p w:rsidR="00DB632D" w:rsidRDefault="00DB632D" w:rsidP="00D1613B">
      <w:pPr>
        <w:spacing w:after="0" w:line="240" w:lineRule="auto"/>
        <w:rPr>
          <w:rFonts w:ascii="Arial Narrow" w:hAnsi="Arial Narrow"/>
        </w:rPr>
      </w:pPr>
      <w:r>
        <w:rPr>
          <w:rFonts w:ascii="Arial Narrow" w:hAnsi="Arial Narrow"/>
        </w:rPr>
        <w:tab/>
        <w:t>Layout is in the Correct Format</w:t>
      </w:r>
      <w:r>
        <w:rPr>
          <w:rFonts w:ascii="Arial Narrow" w:hAnsi="Arial Narrow"/>
        </w:rPr>
        <w:tab/>
      </w:r>
      <w:r>
        <w:rPr>
          <w:rFonts w:ascii="Arial Narrow" w:hAnsi="Arial Narrow"/>
        </w:rPr>
        <w:tab/>
      </w:r>
      <w:r>
        <w:rPr>
          <w:rFonts w:ascii="Arial Narrow" w:hAnsi="Arial Narrow"/>
        </w:rPr>
        <w:tab/>
        <w:t xml:space="preserve">_____/ </w:t>
      </w:r>
      <w:r w:rsidR="008561A7">
        <w:rPr>
          <w:rFonts w:ascii="Arial Narrow" w:hAnsi="Arial Narrow"/>
        </w:rPr>
        <w:t>6</w:t>
      </w:r>
      <w:r>
        <w:rPr>
          <w:rFonts w:ascii="Arial Narrow" w:hAnsi="Arial Narrow"/>
        </w:rPr>
        <w:t xml:space="preserve"> points</w:t>
      </w:r>
    </w:p>
    <w:p w:rsidR="00DB632D" w:rsidRDefault="00DB632D" w:rsidP="00D1613B">
      <w:pPr>
        <w:spacing w:after="0" w:line="240" w:lineRule="auto"/>
        <w:rPr>
          <w:rFonts w:ascii="Arial Narrow" w:hAnsi="Arial Narrow"/>
        </w:rPr>
      </w:pPr>
      <w:r>
        <w:rPr>
          <w:rFonts w:ascii="Arial Narrow" w:hAnsi="Arial Narrow"/>
        </w:rPr>
        <w:tab/>
        <w:t>Time a</w:t>
      </w:r>
      <w:r w:rsidR="00EA66E1">
        <w:rPr>
          <w:rFonts w:ascii="Arial Narrow" w:hAnsi="Arial Narrow"/>
        </w:rPr>
        <w:t>nd Effort is Evident</w:t>
      </w:r>
      <w:r w:rsidR="00EA66E1">
        <w:rPr>
          <w:rFonts w:ascii="Arial Narrow" w:hAnsi="Arial Narrow"/>
        </w:rPr>
        <w:tab/>
      </w:r>
      <w:r w:rsidR="00EA66E1">
        <w:rPr>
          <w:rFonts w:ascii="Arial Narrow" w:hAnsi="Arial Narrow"/>
        </w:rPr>
        <w:tab/>
      </w:r>
      <w:r w:rsidR="008561A7">
        <w:rPr>
          <w:rFonts w:ascii="Arial Narrow" w:hAnsi="Arial Narrow"/>
        </w:rPr>
        <w:tab/>
      </w:r>
      <w:r w:rsidR="008561A7">
        <w:rPr>
          <w:rFonts w:ascii="Arial Narrow" w:hAnsi="Arial Narrow"/>
        </w:rPr>
        <w:tab/>
        <w:t>_____/ 8</w:t>
      </w:r>
      <w:r>
        <w:rPr>
          <w:rFonts w:ascii="Arial Narrow" w:hAnsi="Arial Narrow"/>
        </w:rPr>
        <w:t xml:space="preserve"> points</w:t>
      </w:r>
    </w:p>
    <w:p w:rsidR="00DB632D" w:rsidRDefault="00DB632D" w:rsidP="00D1613B">
      <w:pPr>
        <w:spacing w:after="0" w:line="240" w:lineRule="auto"/>
        <w:rPr>
          <w:rFonts w:ascii="Arial Narrow" w:hAnsi="Arial Narrow"/>
        </w:rPr>
      </w:pPr>
      <w:r>
        <w:rPr>
          <w:rFonts w:ascii="Arial Narrow" w:hAnsi="Arial Narrow"/>
        </w:rPr>
        <w:tab/>
      </w:r>
    </w:p>
    <w:p w:rsidR="008F0327" w:rsidRDefault="008F0327" w:rsidP="00D1613B">
      <w:pPr>
        <w:spacing w:after="0" w:line="240" w:lineRule="auto"/>
        <w:rPr>
          <w:rFonts w:ascii="Arial Narrow" w:hAnsi="Arial Narrow"/>
        </w:rPr>
      </w:pPr>
    </w:p>
    <w:p w:rsidR="008F0327" w:rsidRDefault="008F0327" w:rsidP="00D1613B">
      <w:pPr>
        <w:spacing w:after="0" w:line="240" w:lineRule="auto"/>
        <w:rPr>
          <w:rFonts w:ascii="Arial Narrow" w:hAnsi="Arial Narrow"/>
        </w:rPr>
      </w:pPr>
      <w:r w:rsidRPr="008F0327">
        <w:rPr>
          <w:rFonts w:ascii="Arial Narrow" w:hAnsi="Arial Narrow"/>
          <w:b/>
        </w:rPr>
        <w:t>Total</w:t>
      </w:r>
      <w:r>
        <w:rPr>
          <w:rFonts w:ascii="Arial Narrow" w:hAnsi="Arial Narrow"/>
        </w:rPr>
        <w:t>: 100%</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00180AFF">
        <w:rPr>
          <w:rFonts w:ascii="Arial Narrow" w:hAnsi="Arial Narrow"/>
        </w:rPr>
        <w:t xml:space="preserve">_____/ </w:t>
      </w:r>
      <w:r w:rsidR="00DB632D">
        <w:rPr>
          <w:rFonts w:ascii="Arial Narrow" w:hAnsi="Arial Narrow"/>
        </w:rPr>
        <w:t>10</w:t>
      </w:r>
      <w:r w:rsidR="00180AFF">
        <w:rPr>
          <w:rFonts w:ascii="Arial Narrow" w:hAnsi="Arial Narrow"/>
        </w:rPr>
        <w:t>0</w:t>
      </w:r>
      <w:r>
        <w:rPr>
          <w:rFonts w:ascii="Arial Narrow" w:hAnsi="Arial Narrow"/>
        </w:rPr>
        <w:t xml:space="preserve"> points</w:t>
      </w:r>
    </w:p>
    <w:sectPr w:rsidR="008F0327" w:rsidSect="00B17EBE">
      <w:pgSz w:w="15840" w:h="12240" w:orient="landscape"/>
      <w:pgMar w:top="432" w:right="432" w:bottom="432" w:left="432" w:header="720" w:footer="720" w:gutter="0"/>
      <w:cols w:num="2" w:space="86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756"/>
    <w:rsid w:val="00040756"/>
    <w:rsid w:val="000D24AA"/>
    <w:rsid w:val="00165AF8"/>
    <w:rsid w:val="00180AFF"/>
    <w:rsid w:val="001A2F8D"/>
    <w:rsid w:val="00203581"/>
    <w:rsid w:val="0022590D"/>
    <w:rsid w:val="002730E6"/>
    <w:rsid w:val="0040693B"/>
    <w:rsid w:val="004A3A72"/>
    <w:rsid w:val="004A6F1F"/>
    <w:rsid w:val="00513027"/>
    <w:rsid w:val="0057373B"/>
    <w:rsid w:val="00581CB3"/>
    <w:rsid w:val="006C1B8A"/>
    <w:rsid w:val="006F765F"/>
    <w:rsid w:val="00730D06"/>
    <w:rsid w:val="007421C6"/>
    <w:rsid w:val="00783B88"/>
    <w:rsid w:val="008561A7"/>
    <w:rsid w:val="00864244"/>
    <w:rsid w:val="008A184F"/>
    <w:rsid w:val="008F0327"/>
    <w:rsid w:val="00936C2F"/>
    <w:rsid w:val="00973454"/>
    <w:rsid w:val="009A6E29"/>
    <w:rsid w:val="009F0507"/>
    <w:rsid w:val="00A271E9"/>
    <w:rsid w:val="00A77971"/>
    <w:rsid w:val="00B17EBE"/>
    <w:rsid w:val="00B200F6"/>
    <w:rsid w:val="00B5089D"/>
    <w:rsid w:val="00BB4B79"/>
    <w:rsid w:val="00BB4F28"/>
    <w:rsid w:val="00C42C0B"/>
    <w:rsid w:val="00C76704"/>
    <w:rsid w:val="00CB37A7"/>
    <w:rsid w:val="00CD4A37"/>
    <w:rsid w:val="00D1613B"/>
    <w:rsid w:val="00DB632D"/>
    <w:rsid w:val="00E127B5"/>
    <w:rsid w:val="00E252AF"/>
    <w:rsid w:val="00E66A77"/>
    <w:rsid w:val="00EA66E1"/>
    <w:rsid w:val="00F57223"/>
    <w:rsid w:val="00F60E71"/>
    <w:rsid w:val="00F83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0756"/>
    <w:rPr>
      <w:color w:val="0000FF" w:themeColor="hyperlink"/>
      <w:u w:val="single"/>
    </w:rPr>
  </w:style>
  <w:style w:type="table" w:styleId="TableGrid">
    <w:name w:val="Table Grid"/>
    <w:basedOn w:val="TableNormal"/>
    <w:uiPriority w:val="59"/>
    <w:rsid w:val="00180A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6C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6C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0756"/>
    <w:rPr>
      <w:color w:val="0000FF" w:themeColor="hyperlink"/>
      <w:u w:val="single"/>
    </w:rPr>
  </w:style>
  <w:style w:type="table" w:styleId="TableGrid">
    <w:name w:val="Table Grid"/>
    <w:basedOn w:val="TableNormal"/>
    <w:uiPriority w:val="59"/>
    <w:rsid w:val="00180A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6C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6C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0E786-D0CF-4F81-8B51-2B353BDAD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Charles County Public Schools</Company>
  <LinksUpToDate>false</LinksUpToDate>
  <CharactersWithSpaces>2038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abumb</dc:creator>
  <cp:lastModifiedBy>Amanda Hughes</cp:lastModifiedBy>
  <cp:revision>2</cp:revision>
  <cp:lastPrinted>2015-07-27T18:10:00Z</cp:lastPrinted>
  <dcterms:created xsi:type="dcterms:W3CDTF">2017-01-03T20:56:00Z</dcterms:created>
  <dcterms:modified xsi:type="dcterms:W3CDTF">2017-01-03T20:56:00Z</dcterms:modified>
</cp:coreProperties>
</file>